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E02" w:rsidRPr="00671265" w:rsidRDefault="002D5CEB" w:rsidP="00671265">
      <w:pPr>
        <w:rPr>
          <w:rFonts w:ascii="Times New Roman" w:hAnsi="Times New Roman" w:cs="Times New Roman"/>
          <w:color w:val="auto"/>
          <w:sz w:val="36"/>
          <w:szCs w:val="36"/>
        </w:rPr>
      </w:pPr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Дистанционное </w:t>
      </w:r>
      <w:proofErr w:type="gramStart"/>
      <w:r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обучение </w:t>
      </w:r>
      <w:r w:rsidR="0004774D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по английскому</w:t>
      </w:r>
      <w:proofErr w:type="gramEnd"/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 xml:space="preserve"> и немецкому  языкам </w:t>
      </w:r>
    </w:p>
    <w:p w:rsidR="003C438C" w:rsidRPr="00671265" w:rsidRDefault="00671265" w:rsidP="00671265">
      <w:pPr>
        <w:ind w:left="0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color w:val="auto"/>
          <w:sz w:val="36"/>
          <w:szCs w:val="36"/>
        </w:rPr>
        <w:t xml:space="preserve">                                                         </w:t>
      </w:r>
      <w:r w:rsidR="001B167A">
        <w:rPr>
          <w:rFonts w:ascii="Times New Roman" w:hAnsi="Times New Roman" w:cs="Times New Roman"/>
          <w:color w:val="auto"/>
          <w:sz w:val="36"/>
          <w:szCs w:val="36"/>
        </w:rPr>
        <w:t xml:space="preserve">С 20апреля по  25 </w:t>
      </w:r>
      <w:r w:rsidR="00D50EAA" w:rsidRPr="00671265">
        <w:rPr>
          <w:rFonts w:ascii="Times New Roman" w:hAnsi="Times New Roman" w:cs="Times New Roman"/>
          <w:color w:val="auto"/>
          <w:sz w:val="36"/>
          <w:szCs w:val="36"/>
        </w:rPr>
        <w:t>апреля</w:t>
      </w:r>
    </w:p>
    <w:tbl>
      <w:tblPr>
        <w:tblStyle w:val="af4"/>
        <w:tblW w:w="15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03"/>
        <w:gridCol w:w="937"/>
        <w:gridCol w:w="1752"/>
        <w:gridCol w:w="3638"/>
        <w:gridCol w:w="4621"/>
        <w:gridCol w:w="1756"/>
        <w:gridCol w:w="1994"/>
      </w:tblGrid>
      <w:tr w:rsidR="00671265" w:rsidRPr="00671265" w:rsidTr="00B657E3">
        <w:tc>
          <w:tcPr>
            <w:tcW w:w="903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ата</w:t>
            </w:r>
          </w:p>
        </w:tc>
        <w:tc>
          <w:tcPr>
            <w:tcW w:w="937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ласс</w:t>
            </w:r>
          </w:p>
        </w:tc>
        <w:tc>
          <w:tcPr>
            <w:tcW w:w="1752" w:type="dxa"/>
          </w:tcPr>
          <w:p w:rsidR="00493EAC" w:rsidRPr="00671265" w:rsidRDefault="007D52B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редмет</w:t>
            </w:r>
          </w:p>
        </w:tc>
        <w:tc>
          <w:tcPr>
            <w:tcW w:w="3638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 урока</w:t>
            </w:r>
          </w:p>
        </w:tc>
        <w:tc>
          <w:tcPr>
            <w:tcW w:w="4621" w:type="dxa"/>
          </w:tcPr>
          <w:p w:rsidR="00493EAC" w:rsidRPr="00671265" w:rsidRDefault="00493EA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Платформа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ссылка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мессенджеры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493EAC" w:rsidRPr="00671265" w:rsidRDefault="007D52BD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="00493EA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оличество учеников</w:t>
            </w:r>
            <w:r w:rsidR="002A110A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(вид связи)</w:t>
            </w:r>
          </w:p>
        </w:tc>
        <w:tc>
          <w:tcPr>
            <w:tcW w:w="1994" w:type="dxa"/>
          </w:tcPr>
          <w:p w:rsidR="00493EAC" w:rsidRPr="00671265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Д/з</w:t>
            </w:r>
          </w:p>
        </w:tc>
      </w:tr>
      <w:tr w:rsidR="00671265" w:rsidRPr="00671265" w:rsidTr="00B657E3">
        <w:tc>
          <w:tcPr>
            <w:tcW w:w="903" w:type="dxa"/>
            <w:vMerge w:val="restart"/>
          </w:tcPr>
          <w:p w:rsidR="003C438C" w:rsidRPr="00671265" w:rsidRDefault="00FA32C7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="003C438C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937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52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CC1A3A" w:rsidRPr="00450156" w:rsidRDefault="00CC1A3A" w:rsidP="00CC1A3A">
            <w:pPr>
              <w:ind w:left="0"/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текста.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 xml:space="preserve"> </w:t>
            </w:r>
          </w:p>
          <w:p w:rsidR="003C438C" w:rsidRPr="00450156" w:rsidRDefault="00CC1A3A" w:rsidP="00CC1A3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en-US"/>
              </w:rPr>
              <w:t>(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ч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en-US"/>
              </w:rPr>
              <w:t xml:space="preserve">) 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Сказка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en-US"/>
              </w:rPr>
              <w:t xml:space="preserve"> The Toy Soldier 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с</w:t>
            </w: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en-US"/>
              </w:rPr>
              <w:t>.114-115</w:t>
            </w:r>
          </w:p>
        </w:tc>
        <w:tc>
          <w:tcPr>
            <w:tcW w:w="4621" w:type="dxa"/>
          </w:tcPr>
          <w:p w:rsidR="003C438C" w:rsidRPr="00450156" w:rsidRDefault="00CC1A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Учебник стр. 114-115</w:t>
            </w:r>
          </w:p>
        </w:tc>
        <w:tc>
          <w:tcPr>
            <w:tcW w:w="1756" w:type="dxa"/>
          </w:tcPr>
          <w:p w:rsidR="003C438C" w:rsidRPr="00450156" w:rsidRDefault="00AC72D6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3C438C" w:rsidRPr="00450156" w:rsidRDefault="00CC1A3A" w:rsidP="006B3528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с.114-115</w:t>
            </w:r>
            <w:r w:rsidR="006B3528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 xml:space="preserve"> беглое чтение</w:t>
            </w:r>
            <w:bookmarkStart w:id="0" w:name="_GoBack"/>
            <w:bookmarkEnd w:id="0"/>
          </w:p>
        </w:tc>
      </w:tr>
      <w:tr w:rsidR="00671265" w:rsidRPr="00671265" w:rsidTr="00B657E3">
        <w:tc>
          <w:tcPr>
            <w:tcW w:w="903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BB024E" w:rsidRPr="00450156" w:rsidRDefault="00BB024E" w:rsidP="00BB024E">
            <w:pPr>
              <w:tabs>
                <w:tab w:val="left" w:pos="14884"/>
              </w:tabs>
              <w:ind w:left="0" w:right="-108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</w:pPr>
            <w:r w:rsidRPr="0045015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en-US"/>
              </w:rPr>
              <w:t>Свободное время.</w:t>
            </w: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</w:t>
            </w:r>
          </w:p>
          <w:p w:rsidR="003C438C" w:rsidRPr="00450156" w:rsidRDefault="00BB024E" w:rsidP="00BB024E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Досуг и увлечения (музыка, чтение; посещение театра, кинотеатра, музея, выставки).</w:t>
            </w:r>
            <w:r w:rsidR="001B167A"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</w:t>
            </w:r>
          </w:p>
          <w:p w:rsidR="001B167A" w:rsidRPr="00450156" w:rsidRDefault="001B167A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Применение артиклей</w:t>
            </w:r>
          </w:p>
        </w:tc>
        <w:tc>
          <w:tcPr>
            <w:tcW w:w="4621" w:type="dxa"/>
          </w:tcPr>
          <w:p w:rsidR="003C438C" w:rsidRPr="00450156" w:rsidRDefault="009F243F" w:rsidP="00DF1B51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Учебник </w:t>
            </w:r>
            <w:r w:rsidR="001B167A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стр. 106 </w:t>
            </w:r>
          </w:p>
          <w:p w:rsidR="001B167A" w:rsidRPr="00450156" w:rsidRDefault="001B167A" w:rsidP="00DF1B51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https://zen.yandex.ru/media/id/5ab0db55c3321b821d2533ca/artikli-v-angliiskom-iazyke-5ab4028d5f4967fe9c9cf61b?utm_source=serp</w:t>
            </w:r>
          </w:p>
        </w:tc>
        <w:tc>
          <w:tcPr>
            <w:tcW w:w="1756" w:type="dxa"/>
          </w:tcPr>
          <w:p w:rsidR="003C438C" w:rsidRPr="00450156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C569C6"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  <w:p w:rsidR="003C438C" w:rsidRPr="00450156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</w:tcPr>
          <w:p w:rsidR="003C438C" w:rsidRPr="00450156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B657E3">
        <w:tc>
          <w:tcPr>
            <w:tcW w:w="903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3C438C" w:rsidRPr="00450156" w:rsidRDefault="00A33B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Грамматика. Исчисляемые и неисчисляемые существительные.</w:t>
            </w:r>
          </w:p>
        </w:tc>
        <w:tc>
          <w:tcPr>
            <w:tcW w:w="4621" w:type="dxa"/>
          </w:tcPr>
          <w:p w:rsidR="003C438C" w:rsidRPr="00450156" w:rsidRDefault="00E25427" w:rsidP="00FA32C7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671265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2C7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https://edu.skyeng.ru/teacher/class/37701</w:t>
            </w:r>
          </w:p>
        </w:tc>
        <w:tc>
          <w:tcPr>
            <w:tcW w:w="1756" w:type="dxa"/>
          </w:tcPr>
          <w:p w:rsidR="003C438C" w:rsidRPr="00450156" w:rsidRDefault="00ED06B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3C438C" w:rsidRPr="00450156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B657E3">
        <w:tc>
          <w:tcPr>
            <w:tcW w:w="903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3C438C" w:rsidRPr="00450156" w:rsidRDefault="00BB024E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Скажи мне, что ты ешь, и я скажу, кто ты</w:t>
            </w:r>
            <w:r w:rsidRPr="0045015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Развитие лексических навыков</w:t>
            </w:r>
          </w:p>
        </w:tc>
        <w:tc>
          <w:tcPr>
            <w:tcW w:w="4621" w:type="dxa"/>
          </w:tcPr>
          <w:p w:rsidR="003C438C" w:rsidRPr="00450156" w:rsidRDefault="00E25427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40024" w:rsidRPr="00450156" w:rsidRDefault="00340024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https://vimbox.skyeng.ru/room/xefipumavo/4/materials</w:t>
            </w:r>
          </w:p>
        </w:tc>
        <w:tc>
          <w:tcPr>
            <w:tcW w:w="1756" w:type="dxa"/>
          </w:tcPr>
          <w:p w:rsidR="003C438C" w:rsidRPr="00450156" w:rsidRDefault="00594DED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3C438C" w:rsidRPr="00450156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671265" w:rsidRPr="00671265" w:rsidTr="00B657E3">
        <w:tc>
          <w:tcPr>
            <w:tcW w:w="903" w:type="dxa"/>
            <w:vMerge/>
          </w:tcPr>
          <w:p w:rsidR="003C438C" w:rsidRPr="00671265" w:rsidRDefault="003C438C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3C438C" w:rsidRPr="00671265" w:rsidRDefault="00476D45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</w:tcPr>
          <w:p w:rsidR="003C438C" w:rsidRPr="00671265" w:rsidRDefault="00BA153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3C438C" w:rsidRPr="00450156" w:rsidRDefault="00B657E3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от прилагательных и существительных.</w:t>
            </w:r>
          </w:p>
        </w:tc>
        <w:tc>
          <w:tcPr>
            <w:tcW w:w="4621" w:type="dxa"/>
          </w:tcPr>
          <w:p w:rsidR="00B657E3" w:rsidRPr="00450156" w:rsidRDefault="00B657E3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Учебник стр. 116</w:t>
            </w:r>
          </w:p>
          <w:p w:rsidR="00B15DFA" w:rsidRPr="00450156" w:rsidRDefault="00E25427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="00304878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2298B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https://vimbox.skyeng.ru/room/ponigizigo/1/materials</w:t>
            </w:r>
          </w:p>
        </w:tc>
        <w:tc>
          <w:tcPr>
            <w:tcW w:w="1756" w:type="dxa"/>
          </w:tcPr>
          <w:p w:rsidR="003C438C" w:rsidRPr="00450156" w:rsidRDefault="004918FD" w:rsidP="004918F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3C438C" w:rsidRPr="00450156" w:rsidRDefault="00DF1B5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</w:t>
            </w:r>
            <w:proofErr w:type="gramEnd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3638" w:type="dxa"/>
            <w:tcBorders>
              <w:bottom w:val="thinThickSmallGap" w:sz="24" w:space="0" w:color="auto"/>
            </w:tcBorders>
          </w:tcPr>
          <w:p w:rsidR="00D42081" w:rsidRPr="00450156" w:rsidRDefault="00D42081" w:rsidP="00D42081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Обучение </w:t>
            </w:r>
            <w:proofErr w:type="spellStart"/>
            <w:r w:rsidRPr="004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аудированию</w:t>
            </w:r>
            <w:proofErr w:type="spellEnd"/>
            <w:r w:rsidRPr="004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</w:t>
            </w:r>
          </w:p>
        </w:tc>
        <w:tc>
          <w:tcPr>
            <w:tcW w:w="4621" w:type="dxa"/>
            <w:tcBorders>
              <w:bottom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учебник</w:t>
            </w:r>
            <w:r w:rsidR="00325586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http://startdeutsch.ru/poleznoe/razgovornik/240-moya-semya-na-nemetskom-yazyke</w:t>
            </w:r>
          </w:p>
        </w:tc>
        <w:tc>
          <w:tcPr>
            <w:tcW w:w="1756" w:type="dxa"/>
            <w:tcBorders>
              <w:bottom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  <w:tcBorders>
              <w:bottom w:val="thinThickSmallGap" w:sz="24" w:space="0" w:color="auto"/>
            </w:tcBorders>
          </w:tcPr>
          <w:p w:rsidR="00D42081" w:rsidRPr="00450156" w:rsidRDefault="00325586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Рассказать о семье</w:t>
            </w:r>
          </w:p>
        </w:tc>
      </w:tr>
      <w:tr w:rsidR="00D42081" w:rsidRPr="00671265" w:rsidTr="00B657E3">
        <w:tc>
          <w:tcPr>
            <w:tcW w:w="903" w:type="dxa"/>
            <w:vMerge w:val="restart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22</w:t>
            </w: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937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  <w:tcBorders>
              <w:top w:val="thinThickSmallGap" w:sz="24" w:space="0" w:color="auto"/>
            </w:tcBorders>
          </w:tcPr>
          <w:p w:rsidR="00D42081" w:rsidRPr="00450156" w:rsidRDefault="00D42081" w:rsidP="00F37D7E">
            <w:pPr>
              <w:widowControl w:val="0"/>
              <w:suppressLineNumbers/>
              <w:suppressAutoHyphens/>
              <w:snapToGrid w:val="0"/>
              <w:ind w:left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50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Родная страна.</w:t>
            </w:r>
            <w:r w:rsidRPr="0045015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</w:t>
            </w:r>
          </w:p>
          <w:p w:rsidR="00D42081" w:rsidRPr="00450156" w:rsidRDefault="00D42081" w:rsidP="00F37D7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Достопримечательности.</w:t>
            </w:r>
            <w:proofErr w:type="gramStart"/>
            <w:r w:rsidRPr="0045015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</w:t>
            </w:r>
            <w:r w:rsidRPr="00450156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sz w:val="24"/>
                <w:szCs w:val="24"/>
                <w:lang w:eastAsia="hi-IN" w:bidi="hi-IN"/>
              </w:rPr>
              <w:t>.</w:t>
            </w:r>
            <w:proofErr w:type="gramEnd"/>
          </w:p>
        </w:tc>
        <w:tc>
          <w:tcPr>
            <w:tcW w:w="4621" w:type="dxa"/>
            <w:tcBorders>
              <w:top w:val="thinThickSmallGap" w:sz="24" w:space="0" w:color="auto"/>
            </w:tcBorders>
          </w:tcPr>
          <w:p w:rsidR="00D42081" w:rsidRPr="00450156" w:rsidRDefault="00D42081" w:rsidP="001B167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B167A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https://vimbox.skyeng.ru/room/ferotosope/1/materials</w:t>
            </w:r>
          </w:p>
        </w:tc>
        <w:tc>
          <w:tcPr>
            <w:tcW w:w="1756" w:type="dxa"/>
            <w:tcBorders>
              <w:top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1994" w:type="dxa"/>
            <w:tcBorders>
              <w:top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F37D7E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Какие заведения общественного питания существуют в Великобритании? Что можно там заказать?</w:t>
            </w: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Какие заведения общественного питания существуют в Великобритании? Что можно там заказать?</w:t>
            </w:r>
          </w:p>
        </w:tc>
        <w:tc>
          <w:tcPr>
            <w:tcW w:w="4621" w:type="dxa"/>
          </w:tcPr>
          <w:p w:rsidR="00D42081" w:rsidRPr="00450156" w:rsidRDefault="00D42081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40024" w:rsidRPr="00450156" w:rsidRDefault="00340024" w:rsidP="00340024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https://vimbox.skyeng.ru/room/vizeteleze/1/materials</w:t>
            </w:r>
          </w:p>
        </w:tc>
        <w:tc>
          <w:tcPr>
            <w:tcW w:w="1756" w:type="dxa"/>
          </w:tcPr>
          <w:p w:rsidR="00D42081" w:rsidRPr="00450156" w:rsidRDefault="00D42081" w:rsidP="00C448E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Грамматика</w:t>
            </w: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  <w:p w:rsidR="00D42081" w:rsidRPr="00450156" w:rsidRDefault="00D42081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5015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/>
              </w:rPr>
              <w:t>Present Perfect vs. Present Perfect Continuous</w:t>
            </w:r>
          </w:p>
        </w:tc>
        <w:tc>
          <w:tcPr>
            <w:tcW w:w="4621" w:type="dxa"/>
          </w:tcPr>
          <w:p w:rsidR="00D42081" w:rsidRPr="00450156" w:rsidRDefault="00D42081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40024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https://vimbox.skyeng.ru/room/rasexugadu/4/materials</w:t>
            </w:r>
          </w:p>
        </w:tc>
        <w:tc>
          <w:tcPr>
            <w:tcW w:w="1756" w:type="dxa"/>
          </w:tcPr>
          <w:p w:rsidR="00D42081" w:rsidRPr="00450156" w:rsidRDefault="00D42081" w:rsidP="00A83A8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A83A8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rPr>
          <w:trHeight w:val="1056"/>
        </w:trPr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42298B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умения</w:t>
            </w:r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образовывать составные прилагательные, изучение и употребление фразеологического глагола </w:t>
            </w:r>
            <w:proofErr w:type="spellStart"/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give</w:t>
            </w:r>
            <w:proofErr w:type="spellEnd"/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фраз с зависимыми предлогами</w:t>
            </w:r>
          </w:p>
        </w:tc>
        <w:tc>
          <w:tcPr>
            <w:tcW w:w="4621" w:type="dxa"/>
          </w:tcPr>
          <w:p w:rsidR="00D42081" w:rsidRPr="00450156" w:rsidRDefault="00D42081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50156" w:rsidRPr="00450156" w:rsidRDefault="00450156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https://vimbox.skyeng.ru/room/popefihota/1/materials</w:t>
            </w:r>
          </w:p>
        </w:tc>
        <w:tc>
          <w:tcPr>
            <w:tcW w:w="1756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rPr>
          <w:trHeight w:val="595"/>
        </w:trPr>
        <w:tc>
          <w:tcPr>
            <w:tcW w:w="903" w:type="dxa"/>
            <w:vMerge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Дикие животные США.</w:t>
            </w:r>
          </w:p>
        </w:tc>
        <w:tc>
          <w:tcPr>
            <w:tcW w:w="4621" w:type="dxa"/>
          </w:tcPr>
          <w:p w:rsidR="00D42081" w:rsidRPr="00450156" w:rsidRDefault="00D42081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2298B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https://vimbox.skyeng.ru/room/hanuporeki/1/materials</w:t>
            </w:r>
          </w:p>
        </w:tc>
        <w:tc>
          <w:tcPr>
            <w:tcW w:w="1756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 w:val="restart"/>
            <w:tcBorders>
              <w:top w:val="thinThickSmallGap" w:sz="24" w:space="0" w:color="auto"/>
            </w:tcBorders>
          </w:tcPr>
          <w:p w:rsidR="00D42081" w:rsidRPr="00671265" w:rsidRDefault="001B167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D420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D42081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52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  <w:tcBorders>
              <w:top w:val="thinThickSmallGap" w:sz="24" w:space="0" w:color="auto"/>
            </w:tcBorders>
          </w:tcPr>
          <w:p w:rsidR="00D42081" w:rsidRPr="00450156" w:rsidRDefault="00D42081" w:rsidP="00340024">
            <w:pPr>
              <w:widowControl w:val="0"/>
              <w:suppressLineNumbers/>
              <w:suppressAutoHyphens/>
              <w:snapToGrid w:val="0"/>
              <w:ind w:left="0"/>
              <w:rPr>
                <w:rFonts w:ascii="Times New Roman" w:eastAsia="SimSu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45015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en-US"/>
              </w:rPr>
              <w:t>Родная страна.</w:t>
            </w: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 </w:t>
            </w:r>
          </w:p>
          <w:p w:rsidR="00D42081" w:rsidRPr="00450156" w:rsidRDefault="00D42081" w:rsidP="00F37D7E">
            <w:pPr>
              <w:widowControl w:val="0"/>
              <w:suppressLineNumbers/>
              <w:suppressAutoHyphens/>
              <w:snapToGrid w:val="0"/>
              <w:ind w:left="0"/>
              <w:rPr>
                <w:rFonts w:ascii="Times New Roman" w:eastAsia="SimSu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450156">
              <w:rPr>
                <w:rFonts w:ascii="Times New Roman" w:eastAsia="SimSu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 xml:space="preserve">Музеи: музей игрушки в Сергиевом Посаде. </w:t>
            </w:r>
          </w:p>
          <w:p w:rsidR="00D42081" w:rsidRPr="00450156" w:rsidRDefault="00D42081" w:rsidP="00340024">
            <w:pPr>
              <w:tabs>
                <w:tab w:val="left" w:pos="14884"/>
              </w:tabs>
              <w:ind w:left="0" w:righ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en-US"/>
              </w:rPr>
            </w:pPr>
            <w:r w:rsidRPr="00450156">
              <w:rPr>
                <w:rFonts w:ascii="Times New Roman" w:eastAsia="SimSun" w:hAnsi="Times New Roman" w:cs="Times New Roman"/>
                <w:color w:val="auto"/>
                <w:kern w:val="1"/>
                <w:sz w:val="24"/>
                <w:szCs w:val="24"/>
                <w:lang w:eastAsia="hi-IN" w:bidi="hi-IN"/>
              </w:rPr>
              <w:t>Урок чтения</w:t>
            </w:r>
          </w:p>
        </w:tc>
        <w:tc>
          <w:tcPr>
            <w:tcW w:w="4621" w:type="dxa"/>
            <w:tcBorders>
              <w:top w:val="thinThickSmallGap" w:sz="24" w:space="0" w:color="auto"/>
            </w:tcBorders>
          </w:tcPr>
          <w:p w:rsidR="00D42081" w:rsidRPr="00450156" w:rsidRDefault="00D42081" w:rsidP="001B167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B167A" w:rsidRPr="00450156" w:rsidRDefault="001B167A" w:rsidP="001B167A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https://vimbox.skyeng.ru/room/dapedubore/1/materials</w:t>
            </w:r>
          </w:p>
        </w:tc>
        <w:tc>
          <w:tcPr>
            <w:tcW w:w="1756" w:type="dxa"/>
            <w:tcBorders>
              <w:top w:val="thinThickSmallGap" w:sz="24" w:space="0" w:color="auto"/>
            </w:tcBorders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телефон</w:t>
            </w:r>
          </w:p>
        </w:tc>
        <w:tc>
          <w:tcPr>
            <w:tcW w:w="1994" w:type="dxa"/>
            <w:tcBorders>
              <w:top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F37D7E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§9д. </w:t>
            </w:r>
          </w:p>
          <w:p w:rsidR="00D42081" w:rsidRPr="00450156" w:rsidRDefault="00D42081" w:rsidP="00F37D7E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Проект «Любимое кафе»</w:t>
            </w:r>
          </w:p>
          <w:p w:rsidR="00D42081" w:rsidRPr="00450156" w:rsidRDefault="00D42081" w:rsidP="00EA02FB">
            <w:pPr>
              <w:ind w:left="-109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</w:tcPr>
          <w:p w:rsidR="00D42081" w:rsidRPr="00450156" w:rsidRDefault="00D42081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340024" w:rsidRPr="00450156" w:rsidRDefault="00340024" w:rsidP="00340024">
            <w:pPr>
              <w:ind w:lef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4501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https://vimbox.skyeng.ru/room/golufuruno/6/materials</w:t>
            </w:r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rPr>
          <w:trHeight w:val="941"/>
        </w:trPr>
        <w:tc>
          <w:tcPr>
            <w:tcW w:w="903" w:type="dxa"/>
            <w:vMerge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proofErr w:type="spellStart"/>
            <w:r w:rsidRPr="0045015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u w:val="single"/>
              </w:rPr>
              <w:t>Аудирование</w:t>
            </w:r>
            <w:proofErr w:type="spellEnd"/>
            <w:r w:rsidRPr="0045015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u w:val="single"/>
              </w:rPr>
              <w:t>:</w:t>
            </w:r>
          </w:p>
          <w:p w:rsidR="00D42081" w:rsidRPr="00450156" w:rsidRDefault="00D42081" w:rsidP="00BB024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аудирование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 выборочным пониманием информации</w:t>
            </w:r>
          </w:p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21" w:type="dxa"/>
          </w:tcPr>
          <w:p w:rsidR="00D42081" w:rsidRPr="00450156" w:rsidRDefault="00D42081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40024" w:rsidRPr="00450156" w:rsidRDefault="00340024" w:rsidP="0034002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https://vimbox.skyeng.ru/room/bikenuseno/3/materials</w:t>
            </w:r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rPr>
          <w:trHeight w:val="979"/>
        </w:trPr>
        <w:tc>
          <w:tcPr>
            <w:tcW w:w="903" w:type="dxa"/>
            <w:vMerge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42298B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Знакомство со страноведческой информацией,</w:t>
            </w:r>
          </w:p>
        </w:tc>
        <w:tc>
          <w:tcPr>
            <w:tcW w:w="4621" w:type="dxa"/>
          </w:tcPr>
          <w:p w:rsidR="00D42081" w:rsidRPr="00450156" w:rsidRDefault="00D42081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450156" w:rsidRPr="00450156" w:rsidRDefault="00450156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5" w:history="1">
              <w:r w:rsidRPr="00450156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https://vimbox.skyeng.ru/room/dakusezado/2/materials</w:t>
              </w:r>
            </w:hyperlink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Немецкий  яз.</w:t>
            </w:r>
          </w:p>
        </w:tc>
        <w:tc>
          <w:tcPr>
            <w:tcW w:w="3638" w:type="dxa"/>
            <w:tcBorders>
              <w:bottom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 в России и Германии</w:t>
            </w:r>
          </w:p>
        </w:tc>
        <w:tc>
          <w:tcPr>
            <w:tcW w:w="4621" w:type="dxa"/>
            <w:tcBorders>
              <w:bottom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Электронный учебник </w:t>
            </w:r>
          </w:p>
          <w:p w:rsidR="00325586" w:rsidRPr="00450156" w:rsidRDefault="00325586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https://crazylink.ru/family-in-german.html</w:t>
            </w:r>
          </w:p>
        </w:tc>
        <w:tc>
          <w:tcPr>
            <w:tcW w:w="1756" w:type="dxa"/>
            <w:tcBorders>
              <w:bottom w:val="thinThickSmallGap" w:sz="24" w:space="0" w:color="auto"/>
            </w:tcBorders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  <w:tcBorders>
              <w:bottom w:val="thinThickSmallGap" w:sz="24" w:space="0" w:color="auto"/>
            </w:tcBorders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Записать новую лексику</w:t>
            </w:r>
          </w:p>
        </w:tc>
      </w:tr>
      <w:tr w:rsidR="00D42081" w:rsidRPr="00671265" w:rsidTr="00B657E3">
        <w:tc>
          <w:tcPr>
            <w:tcW w:w="903" w:type="dxa"/>
            <w:vMerge w:val="restart"/>
            <w:tcBorders>
              <w:top w:val="thinThickSmallGap" w:sz="24" w:space="0" w:color="auto"/>
            </w:tcBorders>
          </w:tcPr>
          <w:p w:rsidR="00D42081" w:rsidRPr="00671265" w:rsidRDefault="001B167A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  <w:r w:rsidR="00D42081"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937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top w:val="thinThickSmallGap" w:sz="24" w:space="0" w:color="auto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  <w:tcBorders>
              <w:top w:val="thinThickSmallGap" w:sz="24" w:space="0" w:color="auto"/>
            </w:tcBorders>
          </w:tcPr>
          <w:p w:rsidR="00D42081" w:rsidRPr="006B3528" w:rsidRDefault="006B3528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35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Контрольная работа № 5 по теме «Мои игрушки</w:t>
            </w:r>
          </w:p>
        </w:tc>
        <w:tc>
          <w:tcPr>
            <w:tcW w:w="4621" w:type="dxa"/>
            <w:tcBorders>
              <w:top w:val="thinThickSmallGap" w:sz="24" w:space="0" w:color="auto"/>
            </w:tcBorders>
          </w:tcPr>
          <w:p w:rsidR="00D42081" w:rsidRDefault="00D42081" w:rsidP="00BA17C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</w:p>
          <w:p w:rsidR="006B3528" w:rsidRPr="00450156" w:rsidRDefault="006B3528" w:rsidP="00BA17CE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B35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https://resh.edu.ru/subject/lesson/5076/control/2/</w:t>
            </w:r>
          </w:p>
        </w:tc>
        <w:tc>
          <w:tcPr>
            <w:tcW w:w="1756" w:type="dxa"/>
            <w:tcBorders>
              <w:top w:val="thinThickSmallGap" w:sz="24" w:space="0" w:color="auto"/>
            </w:tcBorders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  <w:tcBorders>
              <w:top w:val="thinThickSmallGap" w:sz="24" w:space="0" w:color="auto"/>
            </w:tcBorders>
          </w:tcPr>
          <w:p w:rsidR="00D42081" w:rsidRPr="00450156" w:rsidRDefault="006B3528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D42081" w:rsidRPr="00671265" w:rsidTr="00B657E3">
        <w:tc>
          <w:tcPr>
            <w:tcW w:w="903" w:type="dxa"/>
            <w:vMerge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CC1A3A">
            <w:pPr>
              <w:pStyle w:val="af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 и перевод небольших текстов, определение значений новых слов с помощью картинок, контекста или словаря в учебнике, подготовка к выполнению проектной работы.</w:t>
            </w:r>
          </w:p>
          <w:p w:rsidR="00D42081" w:rsidRPr="00450156" w:rsidRDefault="00D42081" w:rsidP="00CC1A3A">
            <w:pPr>
              <w:pStyle w:val="af6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621" w:type="dxa"/>
          </w:tcPr>
          <w:p w:rsidR="00D42081" w:rsidRPr="00450156" w:rsidRDefault="00D42081" w:rsidP="00CC1A3A">
            <w:pPr>
              <w:pStyle w:val="af6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Учебник </w:t>
            </w: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</w:t>
            </w: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</w:t>
            </w:r>
            <w:proofErr w:type="spellEnd"/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.2 </w:t>
            </w: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.117</w:t>
            </w:r>
          </w:p>
          <w:p w:rsidR="00D42081" w:rsidRPr="00450156" w:rsidRDefault="00D42081" w:rsidP="00CC1A3A">
            <w:pPr>
              <w:pStyle w:val="af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</w:t>
            </w: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) Fun after school! </w:t>
            </w:r>
            <w:r w:rsidRPr="0045015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  <w:r w:rsidRPr="00450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. 148</w:t>
            </w:r>
          </w:p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Платформа РЭШ https://resh.edu.ru/subject/lesson/4406/start/170324/</w:t>
            </w:r>
          </w:p>
        </w:tc>
        <w:tc>
          <w:tcPr>
            <w:tcW w:w="1756" w:type="dxa"/>
          </w:tcPr>
          <w:p w:rsidR="00D42081" w:rsidRPr="00450156" w:rsidRDefault="00D42081" w:rsidP="00C448E4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42081" w:rsidRPr="00671265" w:rsidTr="00B657E3">
        <w:tc>
          <w:tcPr>
            <w:tcW w:w="903" w:type="dxa"/>
            <w:vMerge w:val="restart"/>
            <w:tcBorders>
              <w:top w:val="nil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450156" w:rsidP="00450156">
            <w:pPr>
              <w:pStyle w:val="af6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B48AA">
              <w:rPr>
                <w:rFonts w:ascii="Times New Roman" w:hAnsi="Times New Roman"/>
                <w:sz w:val="24"/>
                <w:szCs w:val="24"/>
              </w:rPr>
              <w:t>Контрольная работа № 7 по теме</w:t>
            </w:r>
            <w:r w:rsidRPr="007B48AA">
              <w:rPr>
                <w:rFonts w:ascii="Times New Roman" w:hAnsi="Times New Roman"/>
                <w:bCs/>
                <w:sz w:val="24"/>
                <w:szCs w:val="24"/>
              </w:rPr>
              <w:t xml:space="preserve"> «Памятные дни».</w:t>
            </w:r>
          </w:p>
        </w:tc>
        <w:tc>
          <w:tcPr>
            <w:tcW w:w="4621" w:type="dxa"/>
          </w:tcPr>
          <w:p w:rsidR="00D42081" w:rsidRPr="00450156" w:rsidRDefault="00D42081" w:rsidP="006B3528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  <w:r w:rsidR="006B3528" w:rsidRPr="006B352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https://resh.edu.ru/subject/lesson/5361/control/2/</w:t>
            </w:r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6B3528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Контрольные задания 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D42081" w:rsidRPr="00671265" w:rsidTr="00B657E3">
        <w:tc>
          <w:tcPr>
            <w:tcW w:w="903" w:type="dxa"/>
            <w:vMerge/>
            <w:tcBorders>
              <w:top w:val="nil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450156" w:rsidP="00450156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умения</w:t>
            </w:r>
            <w:r w:rsidRPr="004501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рассказать о способах использования интернет – ресурсов</w:t>
            </w:r>
          </w:p>
        </w:tc>
        <w:tc>
          <w:tcPr>
            <w:tcW w:w="4621" w:type="dxa"/>
          </w:tcPr>
          <w:p w:rsidR="00D42081" w:rsidRPr="00450156" w:rsidRDefault="00D42081" w:rsidP="00450156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450156" w:rsidRPr="00450156" w:rsidRDefault="00450156" w:rsidP="00450156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https://vimbox.skyeng.ru/room/fuhilageku/2/materials</w:t>
            </w:r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  <w:tr w:rsidR="00D42081" w:rsidRPr="00671265" w:rsidTr="00B657E3">
        <w:tc>
          <w:tcPr>
            <w:tcW w:w="903" w:type="dxa"/>
            <w:vMerge/>
            <w:tcBorders>
              <w:top w:val="nil"/>
            </w:tcBorders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7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2" w:type="dxa"/>
          </w:tcPr>
          <w:p w:rsidR="00D42081" w:rsidRPr="00671265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12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яз.</w:t>
            </w:r>
          </w:p>
        </w:tc>
        <w:tc>
          <w:tcPr>
            <w:tcW w:w="3638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Безопасность</w:t>
            </w:r>
            <w:proofErr w:type="gram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42298B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proofErr w:type="gramEnd"/>
            <w:r w:rsidR="0042298B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азвитие</w:t>
            </w:r>
            <w:proofErr w:type="spellEnd"/>
            <w:r w:rsidR="0042298B"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навыков письменной речи</w:t>
            </w:r>
          </w:p>
        </w:tc>
        <w:tc>
          <w:tcPr>
            <w:tcW w:w="4621" w:type="dxa"/>
          </w:tcPr>
          <w:p w:rsidR="00D42081" w:rsidRPr="00450156" w:rsidRDefault="00D42081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Платформа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2298B" w:rsidRPr="00450156" w:rsidRDefault="00450156" w:rsidP="0042298B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6" w:history="1">
              <w:r w:rsidRPr="00450156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https://vimbox.skyeng.ru/room/nodedapeka/2/materials</w:t>
              </w:r>
            </w:hyperlink>
          </w:p>
        </w:tc>
        <w:tc>
          <w:tcPr>
            <w:tcW w:w="1756" w:type="dxa"/>
          </w:tcPr>
          <w:p w:rsidR="00D42081" w:rsidRPr="00450156" w:rsidRDefault="00D42081" w:rsidP="00325962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94" w:type="dxa"/>
          </w:tcPr>
          <w:p w:rsidR="00D42081" w:rsidRPr="00450156" w:rsidRDefault="00D42081" w:rsidP="00493EAC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Задания на платформе </w:t>
            </w:r>
            <w:proofErr w:type="spellStart"/>
            <w:r w:rsidRPr="0045015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Skyes</w:t>
            </w:r>
            <w:proofErr w:type="spellEnd"/>
          </w:p>
        </w:tc>
      </w:tr>
    </w:tbl>
    <w:p w:rsidR="002A7A10" w:rsidRPr="00671265" w:rsidRDefault="002A7A10" w:rsidP="00493EAC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2A7A10" w:rsidRPr="00671265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0103E4"/>
    <w:rsid w:val="0004774D"/>
    <w:rsid w:val="00063563"/>
    <w:rsid w:val="001B167A"/>
    <w:rsid w:val="002A110A"/>
    <w:rsid w:val="002A7A10"/>
    <w:rsid w:val="002D5CEB"/>
    <w:rsid w:val="002E16E1"/>
    <w:rsid w:val="00304878"/>
    <w:rsid w:val="00325586"/>
    <w:rsid w:val="00325962"/>
    <w:rsid w:val="00340024"/>
    <w:rsid w:val="003C438C"/>
    <w:rsid w:val="003E7956"/>
    <w:rsid w:val="0042298B"/>
    <w:rsid w:val="00450156"/>
    <w:rsid w:val="00476D45"/>
    <w:rsid w:val="004918FD"/>
    <w:rsid w:val="00493EAC"/>
    <w:rsid w:val="00594DED"/>
    <w:rsid w:val="005D4911"/>
    <w:rsid w:val="00606C75"/>
    <w:rsid w:val="00671265"/>
    <w:rsid w:val="006B3528"/>
    <w:rsid w:val="00731E02"/>
    <w:rsid w:val="007D52BD"/>
    <w:rsid w:val="008404BD"/>
    <w:rsid w:val="009F243F"/>
    <w:rsid w:val="00A33B45"/>
    <w:rsid w:val="00A548A3"/>
    <w:rsid w:val="00AC72D6"/>
    <w:rsid w:val="00B15DFA"/>
    <w:rsid w:val="00B657E3"/>
    <w:rsid w:val="00BA153A"/>
    <w:rsid w:val="00BA17CE"/>
    <w:rsid w:val="00BB024E"/>
    <w:rsid w:val="00C26710"/>
    <w:rsid w:val="00C569C6"/>
    <w:rsid w:val="00CC1A3A"/>
    <w:rsid w:val="00CD2462"/>
    <w:rsid w:val="00CD6B67"/>
    <w:rsid w:val="00D2339E"/>
    <w:rsid w:val="00D42081"/>
    <w:rsid w:val="00D50EAA"/>
    <w:rsid w:val="00DF1B51"/>
    <w:rsid w:val="00E25427"/>
    <w:rsid w:val="00ED06BC"/>
    <w:rsid w:val="00F37D7E"/>
    <w:rsid w:val="00FA32C7"/>
    <w:rsid w:val="00FC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paragraph" w:customStyle="1" w:styleId="af6">
    <w:name w:val="Буллит"/>
    <w:basedOn w:val="a"/>
    <w:link w:val="af7"/>
    <w:rsid w:val="00606C75"/>
    <w:pPr>
      <w:autoSpaceDE w:val="0"/>
      <w:autoSpaceDN w:val="0"/>
      <w:adjustRightInd w:val="0"/>
      <w:spacing w:after="0" w:line="214" w:lineRule="atLeast"/>
      <w:ind w:left="0"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7">
    <w:name w:val="Буллит Знак"/>
    <w:link w:val="af6"/>
    <w:rsid w:val="00606C75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mbox.skyeng.ru/room/nodedapeka/2/materials" TargetMode="External"/><Relationship Id="rId5" Type="http://schemas.openxmlformats.org/officeDocument/2006/relationships/hyperlink" Target="https://vimbox.skyeng.ru/room/dakusezado/2/materia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Tanzilja</dc:creator>
  <cp:lastModifiedBy>User</cp:lastModifiedBy>
  <cp:revision>2</cp:revision>
  <dcterms:created xsi:type="dcterms:W3CDTF">2020-04-19T20:26:00Z</dcterms:created>
  <dcterms:modified xsi:type="dcterms:W3CDTF">2020-04-19T20:26:00Z</dcterms:modified>
</cp:coreProperties>
</file>